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D9" w:rsidRDefault="00E451B7" w:rsidP="00E451B7">
      <w:pPr>
        <w:jc w:val="center"/>
        <w:rPr>
          <w:b/>
          <w:sz w:val="28"/>
          <w:szCs w:val="28"/>
        </w:rPr>
      </w:pPr>
      <w:r w:rsidRPr="00E451B7">
        <w:rPr>
          <w:rFonts w:ascii="Calibri" w:hAnsi="Calibri" w:cs="Calibri"/>
          <w:b/>
          <w:bCs/>
          <w:sz w:val="36"/>
          <w:szCs w:val="36"/>
          <w:u w:val="single"/>
        </w:rPr>
        <w:t>System Design for Monitoring Infant Speech Emotion</w:t>
      </w:r>
      <w:r w:rsidR="00906AF0" w:rsidRPr="00906AF0">
        <w:rPr>
          <w:b/>
          <w:sz w:val="28"/>
          <w:szCs w:val="28"/>
        </w:rPr>
        <w:t xml:space="preserve">BLOCK </w:t>
      </w:r>
    </w:p>
    <w:p w:rsidR="00A039D9" w:rsidRDefault="00A039D9" w:rsidP="00E451B7">
      <w:pPr>
        <w:jc w:val="center"/>
        <w:rPr>
          <w:b/>
          <w:sz w:val="28"/>
          <w:szCs w:val="28"/>
        </w:rPr>
      </w:pPr>
    </w:p>
    <w:p w:rsidR="00A039D9" w:rsidRPr="00A039D9" w:rsidRDefault="00A039D9" w:rsidP="00A039D9">
      <w:pPr>
        <w:autoSpaceDE w:val="0"/>
        <w:autoSpaceDN w:val="0"/>
        <w:adjustRightInd w:val="0"/>
        <w:spacing w:after="0" w:line="240" w:lineRule="auto"/>
        <w:jc w:val="both"/>
        <w:rPr>
          <w:rFonts w:ascii="TimesNewRomanPS-BoldMT" w:hAnsi="TimesNewRomanPS-BoldMT" w:cs="TimesNewRomanPS-BoldMT"/>
          <w:b/>
          <w:bCs/>
          <w:sz w:val="28"/>
          <w:szCs w:val="28"/>
        </w:rPr>
      </w:pPr>
      <w:r w:rsidRPr="00A039D9">
        <w:rPr>
          <w:rFonts w:ascii="TimesNewRomanPS-BoldItalicMT" w:hAnsi="TimesNewRomanPS-BoldItalicMT" w:cs="TimesNewRomanPS-BoldItalicMT"/>
          <w:b/>
          <w:bCs/>
          <w:i/>
          <w:iCs/>
          <w:sz w:val="28"/>
          <w:szCs w:val="28"/>
        </w:rPr>
        <w:t>Abstract</w:t>
      </w:r>
      <w:r w:rsidRPr="00A039D9">
        <w:rPr>
          <w:rFonts w:ascii="TimesNewRomanPS-BoldMT" w:hAnsi="TimesNewRomanPS-BoldMT" w:cs="TimesNewRomanPS-BoldMT"/>
          <w:b/>
          <w:bCs/>
          <w:sz w:val="28"/>
          <w:szCs w:val="28"/>
        </w:rPr>
        <w:t>:</w:t>
      </w:r>
    </w:p>
    <w:p w:rsidR="00A039D9" w:rsidRDefault="00A039D9" w:rsidP="00A039D9">
      <w:pPr>
        <w:autoSpaceDE w:val="0"/>
        <w:autoSpaceDN w:val="0"/>
        <w:adjustRightInd w:val="0"/>
        <w:spacing w:after="0" w:line="240" w:lineRule="auto"/>
        <w:jc w:val="both"/>
        <w:rPr>
          <w:rFonts w:ascii="TimesNewRomanPS-BoldMT" w:hAnsi="TimesNewRomanPS-BoldMT" w:cs="TimesNewRomanPS-BoldMT"/>
          <w:b/>
          <w:bCs/>
          <w:sz w:val="18"/>
          <w:szCs w:val="18"/>
        </w:rPr>
      </w:pPr>
    </w:p>
    <w:p w:rsidR="00A039D9" w:rsidRPr="00A039D9" w:rsidRDefault="00A039D9" w:rsidP="00A039D9">
      <w:pPr>
        <w:autoSpaceDE w:val="0"/>
        <w:autoSpaceDN w:val="0"/>
        <w:adjustRightInd w:val="0"/>
        <w:spacing w:after="0" w:line="360" w:lineRule="auto"/>
        <w:jc w:val="both"/>
        <w:rPr>
          <w:rFonts w:ascii="Arial Unicode MS" w:eastAsia="Arial Unicode MS" w:hAnsi="Arial Unicode MS" w:cs="Arial Unicode MS"/>
          <w:bCs/>
          <w:sz w:val="24"/>
          <w:szCs w:val="24"/>
        </w:rPr>
      </w:pPr>
      <w:r>
        <w:rPr>
          <w:rFonts w:ascii="TimesNewRomanPS-BoldMT" w:hAnsi="TimesNewRomanPS-BoldMT" w:cs="TimesNewRomanPS-BoldMT"/>
          <w:b/>
          <w:bCs/>
          <w:sz w:val="18"/>
          <w:szCs w:val="18"/>
        </w:rPr>
        <w:t xml:space="preserve">               </w:t>
      </w:r>
      <w:r w:rsidRPr="00A039D9">
        <w:rPr>
          <w:rFonts w:ascii="Arial Unicode MS" w:eastAsia="Arial Unicode MS" w:hAnsi="Arial Unicode MS" w:cs="Arial Unicode MS"/>
          <w:bCs/>
          <w:sz w:val="24"/>
          <w:szCs w:val="24"/>
        </w:rPr>
        <w:t>To alleviate worries of busy younger parents, this paper designs a system for monitoring infant speech emotion. The system distinguish infants’ cry from other voice (e.g. parents’ voice) by using speech emotion recognition. When the inputted speech signal is recognized as infant cry, it judges cry reasons (fever, urination, hunger) according to the signals from sensors and then take proper propitiatory measures (playing music or parents’ voices) to ease the infants. Finally, it sends the guardians a message or calls the guardians about cry reasons by the GSM module, so that humane guardianship for infant is realized. Experimental results show that the system realizes the aforementioned functions, and is a good partner for infant and an under servant for younger parents.</w:t>
      </w: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E451B7">
      <w:pPr>
        <w:jc w:val="center"/>
        <w:rPr>
          <w:b/>
          <w:sz w:val="28"/>
          <w:szCs w:val="28"/>
        </w:rPr>
      </w:pPr>
    </w:p>
    <w:p w:rsidR="00A039D9" w:rsidRDefault="00A039D9" w:rsidP="00692612">
      <w:pPr>
        <w:rPr>
          <w:b/>
          <w:sz w:val="28"/>
          <w:szCs w:val="28"/>
        </w:rPr>
      </w:pPr>
    </w:p>
    <w:p w:rsidR="00692612" w:rsidRDefault="00692612" w:rsidP="00692612">
      <w:pPr>
        <w:rPr>
          <w:b/>
          <w:sz w:val="28"/>
          <w:szCs w:val="28"/>
        </w:rPr>
      </w:pPr>
    </w:p>
    <w:p w:rsidR="00B61054" w:rsidRDefault="00B61054" w:rsidP="00E451B7">
      <w:pPr>
        <w:jc w:val="center"/>
        <w:rPr>
          <w:b/>
          <w:sz w:val="28"/>
          <w:szCs w:val="28"/>
        </w:rPr>
      </w:pPr>
    </w:p>
    <w:p w:rsidR="00FB1B5C" w:rsidRPr="00906AF0" w:rsidRDefault="00692612" w:rsidP="00E451B7">
      <w:pPr>
        <w:jc w:val="center"/>
        <w:rPr>
          <w:b/>
          <w:sz w:val="28"/>
          <w:szCs w:val="28"/>
        </w:rPr>
      </w:pPr>
      <w:r>
        <w:rPr>
          <w:noProof/>
        </w:rPr>
        <w:pict>
          <v:roundrect id="_x0000_s1032" style="position:absolute;left:0;text-align:left;margin-left:-14.25pt;margin-top:24.05pt;width:1in;height:41.2pt;z-index:251665408" arcsize="10923f">
            <v:textbox style="mso-next-textbox:#_x0000_s1032">
              <w:txbxContent>
                <w:p w:rsidR="00692612" w:rsidRDefault="00692612">
                  <w:r>
                    <w:t>Diaper Humidity</w:t>
                  </w:r>
                </w:p>
              </w:txbxContent>
            </v:textbox>
          </v:roundrect>
        </w:pict>
      </w:r>
      <w:r w:rsidR="00A039D9">
        <w:rPr>
          <w:b/>
          <w:sz w:val="28"/>
          <w:szCs w:val="28"/>
        </w:rPr>
        <w:t xml:space="preserve">BLOCK </w:t>
      </w:r>
      <w:r w:rsidR="00906AF0" w:rsidRPr="00906AF0">
        <w:rPr>
          <w:b/>
          <w:sz w:val="28"/>
          <w:szCs w:val="28"/>
        </w:rPr>
        <w:t>DIAGRAM</w:t>
      </w:r>
    </w:p>
    <w:p w:rsidR="00FB1B5C" w:rsidRDefault="00692612">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margin-left:57.75pt;margin-top:12.35pt;width:74.25pt;height:58.5pt;z-index:251672576" o:connectortype="elbow" adj="10793,-42092,-37745">
            <v:stroke endarrow="block"/>
          </v:shape>
        </w:pict>
      </w:r>
    </w:p>
    <w:p w:rsidR="00FB1B5C" w:rsidRDefault="00944F4E" w:rsidP="00906AF0">
      <w:pPr>
        <w:tabs>
          <w:tab w:val="left" w:pos="1095"/>
        </w:tabs>
        <w:spacing w:after="100" w:afterAutospacing="1"/>
      </w:pPr>
      <w:r w:rsidRPr="00944F4E">
        <w:rPr>
          <w:b/>
          <w:noProof/>
          <w:sz w:val="28"/>
          <w:szCs w:val="28"/>
        </w:rPr>
        <w:pict>
          <v:roundrect id="_x0000_s1027" style="position:absolute;margin-left:363pt;margin-top:19.9pt;width:57pt;height:39.75pt;z-index:251659264" arcsize="10923f">
            <v:textbox>
              <w:txbxContent>
                <w:p w:rsidR="00906AF0" w:rsidRDefault="00906AF0">
                  <w:r>
                    <w:t>DC 12v Supply</w:t>
                  </w:r>
                </w:p>
              </w:txbxContent>
            </v:textbox>
          </v:roundrect>
        </w:pict>
      </w:r>
      <w:r w:rsidR="006C133D">
        <w:rPr>
          <w:b/>
          <w:noProof/>
          <w:sz w:val="28"/>
          <w:szCs w:val="28"/>
        </w:rPr>
        <w:drawing>
          <wp:anchor distT="0" distB="0" distL="114300" distR="114300" simplePos="0" relativeHeight="251664384" behindDoc="1" locked="0" layoutInCell="1" allowOverlap="1">
            <wp:simplePos x="0" y="0"/>
            <wp:positionH relativeFrom="column">
              <wp:posOffset>1609725</wp:posOffset>
            </wp:positionH>
            <wp:positionV relativeFrom="paragraph">
              <wp:posOffset>195580</wp:posOffset>
            </wp:positionV>
            <wp:extent cx="2171065" cy="2190750"/>
            <wp:effectExtent l="19050" t="0" r="635" b="0"/>
            <wp:wrapTight wrapText="bothSides">
              <wp:wrapPolygon edited="0">
                <wp:start x="-190" y="0"/>
                <wp:lineTo x="-190" y="21412"/>
                <wp:lineTo x="21606" y="21412"/>
                <wp:lineTo x="21606" y="0"/>
                <wp:lineTo x="-1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71065" cy="2190750"/>
                    </a:xfrm>
                    <a:prstGeom prst="rect">
                      <a:avLst/>
                    </a:prstGeom>
                    <a:noFill/>
                    <a:ln w="9525">
                      <a:noFill/>
                      <a:miter lim="800000"/>
                      <a:headEnd/>
                      <a:tailEnd/>
                    </a:ln>
                  </pic:spPr>
                </pic:pic>
              </a:graphicData>
            </a:graphic>
          </wp:anchor>
        </w:drawing>
      </w:r>
      <w:r w:rsidR="00906AF0">
        <w:tab/>
      </w:r>
    </w:p>
    <w:p w:rsidR="00FB1B5C" w:rsidRDefault="00692612">
      <w:r>
        <w:rPr>
          <w:noProof/>
        </w:rPr>
        <w:pict>
          <v:roundrect id="_x0000_s1034" style="position:absolute;margin-left:-29.25pt;margin-top:9.3pt;width:82.5pt;height:47.9pt;z-index:251666432" arcsize="10923f">
            <v:textbox>
              <w:txbxContent>
                <w:p w:rsidR="00692612" w:rsidRDefault="00692612">
                  <w:r>
                    <w:t>Indoor Temperature</w:t>
                  </w:r>
                </w:p>
              </w:txbxContent>
            </v:textbox>
          </v:roundrect>
        </w:pict>
      </w:r>
      <w:r w:rsidR="00944F4E">
        <w:rPr>
          <w:noProof/>
        </w:rPr>
        <w:pict>
          <v:shapetype id="_x0000_t32" coordsize="21600,21600" o:spt="32" o:oned="t" path="m,l21600,21600e" filled="f">
            <v:path arrowok="t" fillok="f" o:connecttype="none"/>
            <o:lock v:ext="edit" shapetype="t"/>
          </v:shapetype>
          <v:shape id="_x0000_s1028" type="#_x0000_t32" style="position:absolute;margin-left:4in;margin-top:9.3pt;width:75pt;height:.05pt;flip:x;z-index:251660288" o:connectortype="straight">
            <v:stroke endarrow="block"/>
          </v:shape>
        </w:pict>
      </w:r>
    </w:p>
    <w:p w:rsidR="00FB1B5C" w:rsidRDefault="00692612">
      <w:r>
        <w:rPr>
          <w:noProof/>
        </w:rPr>
        <w:pict>
          <v:shape id="_x0000_s1039" type="#_x0000_t32" style="position:absolute;margin-left:53.25pt;margin-top:4.75pt;width:78.75pt;height:0;z-index:251670528" o:connectortype="straight">
            <v:stroke endarrow="block"/>
          </v:shape>
        </w:pict>
      </w:r>
    </w:p>
    <w:p w:rsidR="00FB1B5C" w:rsidRDefault="00692612">
      <w:r>
        <w:rPr>
          <w:noProof/>
        </w:rPr>
        <w:pict>
          <v:shape id="_x0000_s1038" type="#_x0000_t34" style="position:absolute;margin-left:53.25pt;margin-top:6.35pt;width:78.75pt;height:54pt;flip:y;z-index:251669504" o:connectortype="elbow" adj="10793,107100,-34354">
            <v:stroke endarrow="block"/>
          </v:shape>
        </w:pict>
      </w:r>
    </w:p>
    <w:p w:rsidR="00FB1B5C" w:rsidRDefault="00692612">
      <w:r>
        <w:rPr>
          <w:noProof/>
        </w:rPr>
        <w:pict>
          <v:roundrect id="_x0000_s1035" style="position:absolute;margin-left:-24.75pt;margin-top:19.8pt;width:78pt;height:40.6pt;z-index:251667456" arcsize="10923f">
            <v:textbox>
              <w:txbxContent>
                <w:p w:rsidR="00692612" w:rsidRDefault="00692612">
                  <w:r>
                    <w:t>Body Temperature</w:t>
                  </w:r>
                </w:p>
              </w:txbxContent>
            </v:textbox>
          </v:roundrect>
        </w:pict>
      </w:r>
    </w:p>
    <w:p w:rsidR="00FB1B5C" w:rsidRDefault="00692612">
      <w:r>
        <w:rPr>
          <w:noProof/>
        </w:rPr>
        <w:pict>
          <v:roundrect id="_x0000_s1036" style="position:absolute;margin-left:342pt;margin-top:9.45pt;width:40.5pt;height:33.1pt;z-index:251668480" arcsize="10923f">
            <v:textbox>
              <w:txbxContent>
                <w:p w:rsidR="00692612" w:rsidRDefault="00692612">
                  <w:r>
                    <w:t>MIC</w:t>
                  </w:r>
                </w:p>
              </w:txbxContent>
            </v:textbox>
          </v:roundrect>
        </w:pict>
      </w:r>
      <w:r>
        <w:rPr>
          <w:noProof/>
        </w:rPr>
        <w:pict>
          <v:shape id="_x0000_s1040" type="#_x0000_t32" style="position:absolute;margin-left:254.25pt;margin-top:22.95pt;width:87.75pt;height:0;z-index:251671552" o:connectortype="straight">
            <v:stroke endarrow="block"/>
          </v:shape>
        </w:pict>
      </w:r>
    </w:p>
    <w:p w:rsidR="00FB1B5C" w:rsidRDefault="00FB1B5C"/>
    <w:p w:rsidR="00FB1B5C" w:rsidRDefault="00FB1B5C"/>
    <w:p w:rsidR="00FB1B5C" w:rsidRDefault="00FB1B5C"/>
    <w:p w:rsidR="00FB1B5C" w:rsidRDefault="00FB1B5C"/>
    <w:p w:rsidR="00FB1B5C" w:rsidRDefault="00FB1B5C"/>
    <w:p w:rsidR="00FB1B5C" w:rsidRDefault="00FB1B5C"/>
    <w:p w:rsidR="00FB1B5C" w:rsidRDefault="00FB1B5C" w:rsidP="00FB1B5C">
      <w:pPr>
        <w:jc w:val="both"/>
      </w:pPr>
    </w:p>
    <w:p w:rsidR="006E1364" w:rsidRPr="00810FA3" w:rsidRDefault="00FB1B5C" w:rsidP="00810FA3">
      <w:pPr>
        <w:spacing w:line="360" w:lineRule="auto"/>
        <w:ind w:left="-567"/>
        <w:jc w:val="both"/>
        <w:rPr>
          <w:rFonts w:ascii="Times New Roman" w:hAnsi="Times New Roman" w:cs="Times New Roman"/>
          <w:b/>
          <w:sz w:val="24"/>
          <w:szCs w:val="24"/>
        </w:rPr>
      </w:pPr>
      <w:r w:rsidRPr="00810FA3">
        <w:rPr>
          <w:rFonts w:ascii="Times New Roman" w:hAnsi="Times New Roman" w:cs="Times New Roman"/>
          <w:b/>
          <w:sz w:val="24"/>
          <w:szCs w:val="24"/>
        </w:rPr>
        <w:t>HARDWARE:</w:t>
      </w:r>
    </w:p>
    <w:p w:rsidR="009C4E41" w:rsidRPr="00B61054" w:rsidRDefault="00FB1B5C" w:rsidP="00B61054">
      <w:pPr>
        <w:pStyle w:val="ListParagraph"/>
        <w:numPr>
          <w:ilvl w:val="0"/>
          <w:numId w:val="1"/>
        </w:numPr>
        <w:spacing w:line="360" w:lineRule="auto"/>
        <w:rPr>
          <w:rFonts w:ascii="Times New Roman" w:hAnsi="Times New Roman" w:cs="Times New Roman"/>
          <w:sz w:val="24"/>
          <w:szCs w:val="24"/>
        </w:rPr>
      </w:pPr>
      <w:r w:rsidRPr="00FB1B5C">
        <w:rPr>
          <w:rFonts w:ascii="Arial" w:hAnsi="Arial" w:cs="Arial"/>
          <w:color w:val="000000"/>
          <w:sz w:val="21"/>
          <w:szCs w:val="21"/>
          <w:shd w:val="clear" w:color="auto" w:fill="FFFFFF"/>
        </w:rPr>
        <w:t>Friendly ARM Mini 2440 (Single-Board Computer) with 400 MHz Samsung S3C2440 ARM9 processor.</w:t>
      </w:r>
    </w:p>
    <w:p w:rsidR="00FB1B5C" w:rsidRDefault="00FB1B5C" w:rsidP="009C4E41">
      <w:pPr>
        <w:pStyle w:val="ListParagraph"/>
        <w:spacing w:line="360" w:lineRule="auto"/>
        <w:ind w:left="360"/>
        <w:rPr>
          <w:rFonts w:ascii="Times New Roman" w:hAnsi="Times New Roman" w:cs="Times New Roman"/>
          <w:sz w:val="24"/>
          <w:szCs w:val="24"/>
        </w:rPr>
      </w:pPr>
    </w:p>
    <w:p w:rsidR="009C4E41" w:rsidRPr="00810FA3" w:rsidRDefault="009C4E41" w:rsidP="009C4E41">
      <w:pPr>
        <w:pStyle w:val="ListParagraph"/>
        <w:spacing w:line="360" w:lineRule="auto"/>
        <w:ind w:left="360"/>
        <w:rPr>
          <w:rFonts w:ascii="Times New Roman" w:hAnsi="Times New Roman" w:cs="Times New Roman"/>
          <w:sz w:val="24"/>
          <w:szCs w:val="24"/>
        </w:rPr>
      </w:pPr>
    </w:p>
    <w:p w:rsidR="00FB1B5C" w:rsidRPr="00810FA3" w:rsidRDefault="00FB1B5C" w:rsidP="00810FA3">
      <w:pPr>
        <w:spacing w:line="360" w:lineRule="auto"/>
        <w:ind w:left="-567"/>
        <w:rPr>
          <w:rFonts w:ascii="Times New Roman" w:hAnsi="Times New Roman" w:cs="Times New Roman"/>
          <w:b/>
          <w:sz w:val="24"/>
          <w:szCs w:val="24"/>
        </w:rPr>
      </w:pPr>
      <w:r w:rsidRPr="00810FA3">
        <w:rPr>
          <w:rFonts w:ascii="Times New Roman" w:hAnsi="Times New Roman" w:cs="Times New Roman"/>
          <w:b/>
          <w:sz w:val="24"/>
          <w:szCs w:val="24"/>
        </w:rPr>
        <w:t>SOFTWARE:</w:t>
      </w:r>
    </w:p>
    <w:p w:rsidR="00FB1B5C" w:rsidRDefault="00FB1B5C" w:rsidP="00810FA3">
      <w:pPr>
        <w:pStyle w:val="ListParagraph"/>
        <w:numPr>
          <w:ilvl w:val="0"/>
          <w:numId w:val="2"/>
        </w:numPr>
        <w:spacing w:line="360" w:lineRule="auto"/>
        <w:ind w:left="283"/>
        <w:rPr>
          <w:rFonts w:ascii="Times New Roman" w:hAnsi="Times New Roman" w:cs="Times New Roman"/>
          <w:sz w:val="24"/>
          <w:szCs w:val="24"/>
        </w:rPr>
      </w:pPr>
      <w:r w:rsidRPr="009C4E41">
        <w:rPr>
          <w:rFonts w:ascii="Times New Roman" w:hAnsi="Times New Roman" w:cs="Times New Roman"/>
          <w:b/>
          <w:sz w:val="24"/>
          <w:szCs w:val="24"/>
        </w:rPr>
        <w:t>OS</w:t>
      </w:r>
      <w:r w:rsidR="00810FA3" w:rsidRPr="009C4E41">
        <w:rPr>
          <w:rFonts w:ascii="Times New Roman" w:hAnsi="Times New Roman" w:cs="Times New Roman"/>
          <w:b/>
          <w:sz w:val="24"/>
          <w:szCs w:val="24"/>
        </w:rPr>
        <w:t xml:space="preserve"> </w:t>
      </w:r>
      <w:r w:rsidR="009C4E41" w:rsidRPr="009C4E41">
        <w:rPr>
          <w:rFonts w:ascii="Times New Roman" w:hAnsi="Times New Roman" w:cs="Times New Roman"/>
          <w:b/>
          <w:sz w:val="24"/>
          <w:szCs w:val="24"/>
        </w:rPr>
        <w:t>:</w:t>
      </w:r>
      <w:r w:rsidR="009C4E41">
        <w:rPr>
          <w:rFonts w:ascii="Times New Roman" w:hAnsi="Times New Roman" w:cs="Times New Roman"/>
          <w:sz w:val="24"/>
          <w:szCs w:val="24"/>
        </w:rPr>
        <w:t xml:space="preserve"> Embedded Linux</w:t>
      </w:r>
    </w:p>
    <w:p w:rsidR="00810FA3" w:rsidRDefault="00810FA3" w:rsidP="00810FA3">
      <w:pPr>
        <w:pStyle w:val="ListParagraph"/>
        <w:numPr>
          <w:ilvl w:val="0"/>
          <w:numId w:val="2"/>
        </w:numPr>
        <w:spacing w:line="360" w:lineRule="auto"/>
        <w:ind w:left="283"/>
        <w:rPr>
          <w:rFonts w:ascii="Times New Roman" w:hAnsi="Times New Roman" w:cs="Times New Roman"/>
          <w:sz w:val="24"/>
          <w:szCs w:val="24"/>
        </w:rPr>
      </w:pPr>
      <w:r w:rsidRPr="009C4E41">
        <w:rPr>
          <w:rFonts w:ascii="Times New Roman" w:hAnsi="Times New Roman" w:cs="Times New Roman"/>
          <w:b/>
          <w:sz w:val="24"/>
          <w:szCs w:val="24"/>
        </w:rPr>
        <w:t>Language :</w:t>
      </w:r>
      <w:r>
        <w:rPr>
          <w:rFonts w:ascii="Times New Roman" w:hAnsi="Times New Roman" w:cs="Times New Roman"/>
          <w:sz w:val="24"/>
          <w:szCs w:val="24"/>
        </w:rPr>
        <w:t xml:space="preserve"> C++</w:t>
      </w:r>
    </w:p>
    <w:p w:rsidR="006E1364" w:rsidRPr="00BB0528" w:rsidRDefault="00810FA3" w:rsidP="00BB0528">
      <w:pPr>
        <w:pStyle w:val="ListParagraph"/>
        <w:numPr>
          <w:ilvl w:val="0"/>
          <w:numId w:val="2"/>
        </w:numPr>
        <w:spacing w:line="360" w:lineRule="auto"/>
        <w:ind w:left="283"/>
        <w:rPr>
          <w:rFonts w:ascii="Times New Roman" w:hAnsi="Times New Roman" w:cs="Times New Roman"/>
          <w:sz w:val="24"/>
          <w:szCs w:val="24"/>
        </w:rPr>
      </w:pPr>
      <w:r w:rsidRPr="009C4E41">
        <w:rPr>
          <w:rFonts w:ascii="Times New Roman" w:hAnsi="Times New Roman" w:cs="Times New Roman"/>
          <w:b/>
          <w:sz w:val="24"/>
          <w:szCs w:val="24"/>
        </w:rPr>
        <w:t>IDE :</w:t>
      </w:r>
      <w:r>
        <w:rPr>
          <w:rFonts w:ascii="Times New Roman" w:hAnsi="Times New Roman" w:cs="Times New Roman"/>
          <w:sz w:val="24"/>
          <w:szCs w:val="24"/>
        </w:rPr>
        <w:t xml:space="preserve"> Qt Creat</w:t>
      </w:r>
      <w:r w:rsidR="00BB0528">
        <w:rPr>
          <w:rFonts w:ascii="Times New Roman" w:hAnsi="Times New Roman" w:cs="Times New Roman"/>
          <w:sz w:val="24"/>
          <w:szCs w:val="24"/>
        </w:rPr>
        <w:t>or</w:t>
      </w:r>
    </w:p>
    <w:sectPr w:rsidR="006E1364" w:rsidRPr="00BB0528" w:rsidSect="00FB1B5C">
      <w:pgSz w:w="11906" w:h="16838"/>
      <w:pgMar w:top="1440" w:right="1440" w:bottom="1440" w:left="1440" w:header="0" w:footer="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84" w:rsidRDefault="00EA1F84" w:rsidP="006E1364">
      <w:pPr>
        <w:spacing w:after="0" w:line="240" w:lineRule="auto"/>
      </w:pPr>
      <w:r>
        <w:separator/>
      </w:r>
    </w:p>
  </w:endnote>
  <w:endnote w:type="continuationSeparator" w:id="1">
    <w:p w:rsidR="00EA1F84" w:rsidRDefault="00EA1F84" w:rsidP="006E1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84" w:rsidRDefault="00EA1F84" w:rsidP="006E1364">
      <w:pPr>
        <w:spacing w:after="0" w:line="240" w:lineRule="auto"/>
      </w:pPr>
      <w:r>
        <w:separator/>
      </w:r>
    </w:p>
  </w:footnote>
  <w:footnote w:type="continuationSeparator" w:id="1">
    <w:p w:rsidR="00EA1F84" w:rsidRDefault="00EA1F84" w:rsidP="006E1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2FFF"/>
    <w:multiLevelType w:val="hybridMultilevel"/>
    <w:tmpl w:val="020253B8"/>
    <w:lvl w:ilvl="0" w:tplc="40090001">
      <w:start w:val="1"/>
      <w:numFmt w:val="bullet"/>
      <w:lvlText w:val=""/>
      <w:lvlJc w:val="left"/>
      <w:pPr>
        <w:ind w:left="555" w:hanging="360"/>
      </w:pPr>
      <w:rPr>
        <w:rFonts w:ascii="Symbol" w:hAnsi="Symbol" w:hint="default"/>
      </w:rPr>
    </w:lvl>
    <w:lvl w:ilvl="1" w:tplc="40090003" w:tentative="1">
      <w:start w:val="1"/>
      <w:numFmt w:val="bullet"/>
      <w:lvlText w:val="o"/>
      <w:lvlJc w:val="left"/>
      <w:pPr>
        <w:ind w:left="1275" w:hanging="360"/>
      </w:pPr>
      <w:rPr>
        <w:rFonts w:ascii="Courier New" w:hAnsi="Courier New" w:cs="Courier New" w:hint="default"/>
      </w:rPr>
    </w:lvl>
    <w:lvl w:ilvl="2" w:tplc="40090005" w:tentative="1">
      <w:start w:val="1"/>
      <w:numFmt w:val="bullet"/>
      <w:lvlText w:val=""/>
      <w:lvlJc w:val="left"/>
      <w:pPr>
        <w:ind w:left="1995" w:hanging="360"/>
      </w:pPr>
      <w:rPr>
        <w:rFonts w:ascii="Wingdings" w:hAnsi="Wingdings" w:hint="default"/>
      </w:rPr>
    </w:lvl>
    <w:lvl w:ilvl="3" w:tplc="40090001" w:tentative="1">
      <w:start w:val="1"/>
      <w:numFmt w:val="bullet"/>
      <w:lvlText w:val=""/>
      <w:lvlJc w:val="left"/>
      <w:pPr>
        <w:ind w:left="2715" w:hanging="360"/>
      </w:pPr>
      <w:rPr>
        <w:rFonts w:ascii="Symbol" w:hAnsi="Symbol" w:hint="default"/>
      </w:rPr>
    </w:lvl>
    <w:lvl w:ilvl="4" w:tplc="40090003" w:tentative="1">
      <w:start w:val="1"/>
      <w:numFmt w:val="bullet"/>
      <w:lvlText w:val="o"/>
      <w:lvlJc w:val="left"/>
      <w:pPr>
        <w:ind w:left="3435" w:hanging="360"/>
      </w:pPr>
      <w:rPr>
        <w:rFonts w:ascii="Courier New" w:hAnsi="Courier New" w:cs="Courier New" w:hint="default"/>
      </w:rPr>
    </w:lvl>
    <w:lvl w:ilvl="5" w:tplc="40090005" w:tentative="1">
      <w:start w:val="1"/>
      <w:numFmt w:val="bullet"/>
      <w:lvlText w:val=""/>
      <w:lvlJc w:val="left"/>
      <w:pPr>
        <w:ind w:left="4155" w:hanging="360"/>
      </w:pPr>
      <w:rPr>
        <w:rFonts w:ascii="Wingdings" w:hAnsi="Wingdings" w:hint="default"/>
      </w:rPr>
    </w:lvl>
    <w:lvl w:ilvl="6" w:tplc="40090001" w:tentative="1">
      <w:start w:val="1"/>
      <w:numFmt w:val="bullet"/>
      <w:lvlText w:val=""/>
      <w:lvlJc w:val="left"/>
      <w:pPr>
        <w:ind w:left="4875" w:hanging="360"/>
      </w:pPr>
      <w:rPr>
        <w:rFonts w:ascii="Symbol" w:hAnsi="Symbol" w:hint="default"/>
      </w:rPr>
    </w:lvl>
    <w:lvl w:ilvl="7" w:tplc="40090003" w:tentative="1">
      <w:start w:val="1"/>
      <w:numFmt w:val="bullet"/>
      <w:lvlText w:val="o"/>
      <w:lvlJc w:val="left"/>
      <w:pPr>
        <w:ind w:left="5595" w:hanging="360"/>
      </w:pPr>
      <w:rPr>
        <w:rFonts w:ascii="Courier New" w:hAnsi="Courier New" w:cs="Courier New" w:hint="default"/>
      </w:rPr>
    </w:lvl>
    <w:lvl w:ilvl="8" w:tplc="40090005" w:tentative="1">
      <w:start w:val="1"/>
      <w:numFmt w:val="bullet"/>
      <w:lvlText w:val=""/>
      <w:lvlJc w:val="left"/>
      <w:pPr>
        <w:ind w:left="6315" w:hanging="360"/>
      </w:pPr>
      <w:rPr>
        <w:rFonts w:ascii="Wingdings" w:hAnsi="Wingdings" w:hint="default"/>
      </w:rPr>
    </w:lvl>
  </w:abstractNum>
  <w:abstractNum w:abstractNumId="1">
    <w:nsid w:val="67EF0BBA"/>
    <w:multiLevelType w:val="hybridMultilevel"/>
    <w:tmpl w:val="32D695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1364"/>
    <w:rsid w:val="00014ADE"/>
    <w:rsid w:val="00054554"/>
    <w:rsid w:val="0008144C"/>
    <w:rsid w:val="00096024"/>
    <w:rsid w:val="000B2553"/>
    <w:rsid w:val="000C32D8"/>
    <w:rsid w:val="000F58B4"/>
    <w:rsid w:val="000F7AC3"/>
    <w:rsid w:val="001035B3"/>
    <w:rsid w:val="001148CE"/>
    <w:rsid w:val="00120B5A"/>
    <w:rsid w:val="00174573"/>
    <w:rsid w:val="001A2CD5"/>
    <w:rsid w:val="001B7271"/>
    <w:rsid w:val="0025126B"/>
    <w:rsid w:val="002619E1"/>
    <w:rsid w:val="002659A9"/>
    <w:rsid w:val="002847B0"/>
    <w:rsid w:val="00294562"/>
    <w:rsid w:val="002F5F53"/>
    <w:rsid w:val="003027FF"/>
    <w:rsid w:val="003068F3"/>
    <w:rsid w:val="00312493"/>
    <w:rsid w:val="00315339"/>
    <w:rsid w:val="00337E7F"/>
    <w:rsid w:val="00346D64"/>
    <w:rsid w:val="00355C9D"/>
    <w:rsid w:val="003A02F2"/>
    <w:rsid w:val="00402F6D"/>
    <w:rsid w:val="00412B16"/>
    <w:rsid w:val="0046690E"/>
    <w:rsid w:val="004937CA"/>
    <w:rsid w:val="00496416"/>
    <w:rsid w:val="004A104A"/>
    <w:rsid w:val="004A1D50"/>
    <w:rsid w:val="004E41D0"/>
    <w:rsid w:val="004E64A9"/>
    <w:rsid w:val="00562FBF"/>
    <w:rsid w:val="00572A67"/>
    <w:rsid w:val="00593D03"/>
    <w:rsid w:val="006536DE"/>
    <w:rsid w:val="00687804"/>
    <w:rsid w:val="00692612"/>
    <w:rsid w:val="0069460E"/>
    <w:rsid w:val="006A681E"/>
    <w:rsid w:val="006C133D"/>
    <w:rsid w:val="006E1364"/>
    <w:rsid w:val="00725FDE"/>
    <w:rsid w:val="007941B2"/>
    <w:rsid w:val="00797981"/>
    <w:rsid w:val="007979E5"/>
    <w:rsid w:val="00802D1B"/>
    <w:rsid w:val="00810FA3"/>
    <w:rsid w:val="008179FA"/>
    <w:rsid w:val="00885443"/>
    <w:rsid w:val="008A5998"/>
    <w:rsid w:val="008C2E23"/>
    <w:rsid w:val="00906AF0"/>
    <w:rsid w:val="00944F4E"/>
    <w:rsid w:val="00946B33"/>
    <w:rsid w:val="00982087"/>
    <w:rsid w:val="00996E6C"/>
    <w:rsid w:val="009B02CA"/>
    <w:rsid w:val="009C4E41"/>
    <w:rsid w:val="009E3A7E"/>
    <w:rsid w:val="00A039D9"/>
    <w:rsid w:val="00A11EAE"/>
    <w:rsid w:val="00A42075"/>
    <w:rsid w:val="00A45A91"/>
    <w:rsid w:val="00A47A99"/>
    <w:rsid w:val="00A54A15"/>
    <w:rsid w:val="00A925DE"/>
    <w:rsid w:val="00AA7005"/>
    <w:rsid w:val="00AB57A4"/>
    <w:rsid w:val="00AD2DF2"/>
    <w:rsid w:val="00B17125"/>
    <w:rsid w:val="00B61054"/>
    <w:rsid w:val="00B63E11"/>
    <w:rsid w:val="00B66BC0"/>
    <w:rsid w:val="00B76058"/>
    <w:rsid w:val="00BB0528"/>
    <w:rsid w:val="00BB7EC2"/>
    <w:rsid w:val="00BD7180"/>
    <w:rsid w:val="00C40FDB"/>
    <w:rsid w:val="00CC5357"/>
    <w:rsid w:val="00CF3300"/>
    <w:rsid w:val="00D044FF"/>
    <w:rsid w:val="00D31AD6"/>
    <w:rsid w:val="00D76EC0"/>
    <w:rsid w:val="00E43C7B"/>
    <w:rsid w:val="00E451B7"/>
    <w:rsid w:val="00E544B3"/>
    <w:rsid w:val="00E864F1"/>
    <w:rsid w:val="00EA1F84"/>
    <w:rsid w:val="00EE6245"/>
    <w:rsid w:val="00F53D38"/>
    <w:rsid w:val="00F76AAC"/>
    <w:rsid w:val="00FA6E18"/>
    <w:rsid w:val="00FB1B5C"/>
    <w:rsid w:val="00FD2C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28"/>
        <o:r id="V:Rule6" type="connector" idref="#_x0000_s1038"/>
        <o:r id="V:Rule8" type="connector" idref="#_x0000_s1039"/>
        <o:r id="V:Rule10" type="connector" idref="#_x0000_s104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1364"/>
  </w:style>
  <w:style w:type="paragraph" w:styleId="Footer">
    <w:name w:val="footer"/>
    <w:basedOn w:val="Normal"/>
    <w:link w:val="FooterChar"/>
    <w:uiPriority w:val="99"/>
    <w:semiHidden/>
    <w:unhideWhenUsed/>
    <w:rsid w:val="006E13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1364"/>
  </w:style>
  <w:style w:type="paragraph" w:styleId="ListParagraph">
    <w:name w:val="List Paragraph"/>
    <w:basedOn w:val="Normal"/>
    <w:uiPriority w:val="34"/>
    <w:qFormat/>
    <w:rsid w:val="00FB1B5C"/>
    <w:pPr>
      <w:ind w:left="720"/>
      <w:contextualSpacing/>
    </w:pPr>
  </w:style>
  <w:style w:type="paragraph" w:styleId="BalloonText">
    <w:name w:val="Balloon Text"/>
    <w:basedOn w:val="Normal"/>
    <w:link w:val="BalloonTextChar"/>
    <w:uiPriority w:val="99"/>
    <w:semiHidden/>
    <w:unhideWhenUsed/>
    <w:rsid w:val="00906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42</cp:revision>
  <dcterms:created xsi:type="dcterms:W3CDTF">2013-11-19T12:25:00Z</dcterms:created>
  <dcterms:modified xsi:type="dcterms:W3CDTF">2013-11-20T16:24:00Z</dcterms:modified>
</cp:coreProperties>
</file>